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87" w:rsidRDefault="006C1587" w:rsidP="006C1587">
      <w:pPr>
        <w:ind w:firstLine="0"/>
        <w:rPr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340CDFC" wp14:editId="182B3BED">
            <wp:simplePos x="0" y="0"/>
            <wp:positionH relativeFrom="margin">
              <wp:posOffset>0</wp:posOffset>
            </wp:positionH>
            <wp:positionV relativeFrom="paragraph">
              <wp:posOffset>200025</wp:posOffset>
            </wp:positionV>
            <wp:extent cx="4165600" cy="169545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C27FC" w:rsidRPr="006C1587" w:rsidRDefault="00BC27FC" w:rsidP="006C1587">
      <w:pPr>
        <w:ind w:firstLine="0"/>
        <w:jc w:val="left"/>
        <w:rPr>
          <w:b/>
          <w:bCs/>
        </w:rPr>
      </w:pPr>
      <w:r w:rsidRPr="006C1587">
        <w:rPr>
          <w:b/>
          <w:bCs/>
        </w:rPr>
        <w:t xml:space="preserve">График заседаний секций </w:t>
      </w:r>
    </w:p>
    <w:p w:rsidR="00BC27FC" w:rsidRPr="006C1587" w:rsidRDefault="00BC27FC" w:rsidP="006C1587">
      <w:pPr>
        <w:ind w:firstLine="0"/>
        <w:jc w:val="left"/>
        <w:rPr>
          <w:b/>
          <w:bCs/>
        </w:rPr>
      </w:pPr>
      <w:r w:rsidRPr="006C1587">
        <w:rPr>
          <w:b/>
          <w:bCs/>
          <w:color w:val="000000"/>
          <w:shd w:val="clear" w:color="auto" w:fill="FFFFFF"/>
        </w:rPr>
        <w:t>в рамках н</w:t>
      </w:r>
      <w:r w:rsidRPr="006C1587">
        <w:rPr>
          <w:b/>
          <w:bCs/>
        </w:rPr>
        <w:t>аучно-практической конференции краевых профессиональных сообществ «Формирование и оценка функциональной грамотности в условиях введения обновленных ФГОС НОО и ФГОС ООО»</w:t>
      </w:r>
    </w:p>
    <w:p w:rsidR="00BC27FC" w:rsidRDefault="00BC27FC" w:rsidP="00BC27F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843"/>
        <w:gridCol w:w="5425"/>
        <w:gridCol w:w="5816"/>
      </w:tblGrid>
      <w:tr w:rsidR="00BC27FC" w:rsidRPr="00D460AD" w:rsidTr="009D26C4">
        <w:tc>
          <w:tcPr>
            <w:tcW w:w="499" w:type="pct"/>
            <w:shd w:val="clear" w:color="auto" w:fill="auto"/>
          </w:tcPr>
          <w:p w:rsidR="00BC27FC" w:rsidRPr="00D460AD" w:rsidRDefault="00BC27FC" w:rsidP="009D26C4">
            <w:pPr>
              <w:ind w:firstLine="0"/>
            </w:pPr>
            <w:r w:rsidRPr="00D460AD">
              <w:t>Дата</w:t>
            </w:r>
          </w:p>
          <w:p w:rsidR="00BC27FC" w:rsidRPr="00D460AD" w:rsidRDefault="00BC27FC" w:rsidP="009D26C4">
            <w:pPr>
              <w:jc w:val="center"/>
            </w:pPr>
          </w:p>
        </w:tc>
        <w:tc>
          <w:tcPr>
            <w:tcW w:w="640" w:type="pct"/>
            <w:shd w:val="clear" w:color="auto" w:fill="auto"/>
          </w:tcPr>
          <w:p w:rsidR="00BC27FC" w:rsidRPr="00D460AD" w:rsidRDefault="00BC27FC" w:rsidP="009D26C4">
            <w:pPr>
              <w:jc w:val="center"/>
            </w:pPr>
            <w:r w:rsidRPr="00D460AD">
              <w:t>Время (местное)</w:t>
            </w:r>
          </w:p>
        </w:tc>
        <w:tc>
          <w:tcPr>
            <w:tcW w:w="1870" w:type="pct"/>
            <w:shd w:val="clear" w:color="auto" w:fill="auto"/>
          </w:tcPr>
          <w:p w:rsidR="00BC27FC" w:rsidRPr="00D460AD" w:rsidRDefault="00BC27FC" w:rsidP="009D26C4">
            <w:pPr>
              <w:jc w:val="center"/>
            </w:pPr>
            <w:r w:rsidRPr="00D460AD">
              <w:t>Наименование секции, формат участия</w:t>
            </w:r>
          </w:p>
        </w:tc>
        <w:tc>
          <w:tcPr>
            <w:tcW w:w="1991" w:type="pct"/>
            <w:shd w:val="clear" w:color="auto" w:fill="auto"/>
          </w:tcPr>
          <w:p w:rsidR="00BC27FC" w:rsidRPr="00D460AD" w:rsidRDefault="00BC27FC" w:rsidP="009D26C4">
            <w:pPr>
              <w:jc w:val="center"/>
            </w:pPr>
            <w:r w:rsidRPr="00D460AD">
              <w:t>Место проведения / ссылка на подключение</w:t>
            </w:r>
          </w:p>
        </w:tc>
      </w:tr>
      <w:tr w:rsidR="00BC27FC" w:rsidRPr="00D460AD" w:rsidTr="009D26C4">
        <w:tc>
          <w:tcPr>
            <w:tcW w:w="499" w:type="pct"/>
            <w:vMerge w:val="restart"/>
            <w:shd w:val="clear" w:color="auto" w:fill="auto"/>
          </w:tcPr>
          <w:p w:rsidR="00BC27FC" w:rsidRPr="00EE0883" w:rsidRDefault="00BC27FC" w:rsidP="009D26C4">
            <w:pPr>
              <w:rPr>
                <w:b/>
              </w:rPr>
            </w:pPr>
          </w:p>
          <w:p w:rsidR="00BC27FC" w:rsidRPr="00EE0883" w:rsidRDefault="00BC27FC" w:rsidP="009D26C4">
            <w:pPr>
              <w:ind w:firstLine="0"/>
              <w:rPr>
                <w:b/>
              </w:rPr>
            </w:pPr>
            <w:r w:rsidRPr="00EE0883">
              <w:rPr>
                <w:b/>
              </w:rPr>
              <w:t xml:space="preserve">20.09.2022 </w:t>
            </w:r>
          </w:p>
        </w:tc>
        <w:tc>
          <w:tcPr>
            <w:tcW w:w="640" w:type="pct"/>
            <w:shd w:val="clear" w:color="auto" w:fill="auto"/>
          </w:tcPr>
          <w:p w:rsidR="00BC27FC" w:rsidRPr="00D460AD" w:rsidRDefault="00BC27FC" w:rsidP="009D26C4">
            <w:pPr>
              <w:ind w:firstLine="0"/>
            </w:pPr>
            <w:r w:rsidRPr="00D460AD">
              <w:t xml:space="preserve">12.00 - </w:t>
            </w:r>
            <w:r>
              <w:t xml:space="preserve">13.30 </w:t>
            </w:r>
          </w:p>
          <w:p w:rsidR="00BC27FC" w:rsidRPr="00D460AD" w:rsidRDefault="00BC27FC" w:rsidP="009D26C4"/>
        </w:tc>
        <w:tc>
          <w:tcPr>
            <w:tcW w:w="1870" w:type="pct"/>
            <w:shd w:val="clear" w:color="auto" w:fill="auto"/>
          </w:tcPr>
          <w:p w:rsidR="00BC27FC" w:rsidRPr="00EE0883" w:rsidRDefault="00BC27FC" w:rsidP="009D26C4">
            <w:pPr>
              <w:ind w:firstLine="0"/>
              <w:jc w:val="left"/>
              <w:rPr>
                <w:b/>
              </w:rPr>
            </w:pPr>
            <w:r>
              <w:t xml:space="preserve">Пленарная часть </w:t>
            </w:r>
            <w:r w:rsidRPr="00EE0883">
              <w:rPr>
                <w:b/>
              </w:rPr>
              <w:t xml:space="preserve">(очный формат </w:t>
            </w:r>
          </w:p>
          <w:p w:rsidR="00BC27FC" w:rsidRPr="00D460AD" w:rsidRDefault="00BC27FC" w:rsidP="009D26C4">
            <w:pPr>
              <w:ind w:firstLine="0"/>
              <w:jc w:val="left"/>
            </w:pPr>
            <w:r w:rsidRPr="00EE0883">
              <w:rPr>
                <w:b/>
              </w:rPr>
              <w:t xml:space="preserve"> </w:t>
            </w:r>
            <w:r w:rsidRPr="00930427">
              <w:t>с трансляцией</w:t>
            </w:r>
            <w:r w:rsidRPr="00EE0883">
              <w:rPr>
                <w:b/>
              </w:rPr>
              <w:t>)</w:t>
            </w:r>
            <w:r w:rsidRPr="005D5CC5">
              <w:t xml:space="preserve"> </w:t>
            </w:r>
          </w:p>
        </w:tc>
        <w:tc>
          <w:tcPr>
            <w:tcW w:w="1991" w:type="pct"/>
            <w:shd w:val="clear" w:color="auto" w:fill="auto"/>
          </w:tcPr>
          <w:p w:rsidR="00BC27FC" w:rsidRDefault="00BC27FC" w:rsidP="009D26C4">
            <w:pPr>
              <w:ind w:firstLine="0"/>
            </w:pPr>
            <w:r w:rsidRPr="00D460AD">
              <w:t>пр. Социалистический 60, актовый зал</w:t>
            </w:r>
            <w:r w:rsidR="00305EAF">
              <w:t xml:space="preserve"> (по приглашению)</w:t>
            </w:r>
          </w:p>
          <w:p w:rsidR="00884E90" w:rsidRDefault="00884E90" w:rsidP="00884E90">
            <w:pPr>
              <w:tabs>
                <w:tab w:val="left" w:pos="993"/>
              </w:tabs>
              <w:ind w:firstLine="0"/>
            </w:pPr>
            <w:r>
              <w:t xml:space="preserve">ссылка на </w:t>
            </w:r>
            <w:r w:rsidR="00BC27FC" w:rsidRPr="00A959C7">
              <w:t>трансляцию</w:t>
            </w:r>
          </w:p>
          <w:p w:rsidR="00BC27FC" w:rsidRPr="00A959C7" w:rsidRDefault="00884E90" w:rsidP="00884E90">
            <w:pPr>
              <w:tabs>
                <w:tab w:val="left" w:pos="993"/>
              </w:tabs>
              <w:ind w:firstLine="0"/>
              <w:rPr>
                <w:color w:val="FF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6" w:tgtFrame="_blank" w:history="1">
              <w:r>
                <w:rPr>
                  <w:rStyle w:val="a4"/>
                  <w:rFonts w:eastAsia="DejaVu Sans" w:cs="Arial"/>
                  <w:shd w:val="clear" w:color="auto" w:fill="FFFFFF"/>
                </w:rPr>
                <w:t>https://events.webinar.ru/59581157/1971324936</w:t>
              </w:r>
            </w:hyperlink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  </w:t>
            </w:r>
          </w:p>
        </w:tc>
      </w:tr>
      <w:tr w:rsidR="00BC27FC" w:rsidRPr="00D460AD" w:rsidTr="009D26C4">
        <w:tc>
          <w:tcPr>
            <w:tcW w:w="499" w:type="pct"/>
            <w:vMerge/>
            <w:shd w:val="clear" w:color="auto" w:fill="auto"/>
          </w:tcPr>
          <w:p w:rsidR="00BC27FC" w:rsidRPr="00D460AD" w:rsidRDefault="00BC27FC" w:rsidP="009D26C4"/>
        </w:tc>
        <w:tc>
          <w:tcPr>
            <w:tcW w:w="640" w:type="pct"/>
            <w:shd w:val="clear" w:color="auto" w:fill="auto"/>
          </w:tcPr>
          <w:p w:rsidR="00BC27FC" w:rsidRPr="00D460AD" w:rsidRDefault="00BC27FC" w:rsidP="009D26C4">
            <w:pPr>
              <w:ind w:firstLine="0"/>
            </w:pPr>
            <w:r>
              <w:t xml:space="preserve">13.00 - </w:t>
            </w:r>
            <w:r w:rsidRPr="00D460AD">
              <w:t>14.30</w:t>
            </w:r>
          </w:p>
        </w:tc>
        <w:tc>
          <w:tcPr>
            <w:tcW w:w="1870" w:type="pct"/>
            <w:shd w:val="clear" w:color="auto" w:fill="auto"/>
          </w:tcPr>
          <w:p w:rsidR="00BC27FC" w:rsidRDefault="00BC27FC" w:rsidP="009D26C4">
            <w:pPr>
              <w:ind w:firstLine="0"/>
              <w:jc w:val="left"/>
            </w:pPr>
            <w:r>
              <w:t xml:space="preserve">Секция по иностранному </w:t>
            </w:r>
            <w:r w:rsidRPr="00D460AD">
              <w:t>языку</w:t>
            </w:r>
          </w:p>
          <w:p w:rsidR="00BC27FC" w:rsidRPr="00D460AD" w:rsidRDefault="00BC27FC" w:rsidP="009D26C4">
            <w:pPr>
              <w:ind w:firstLine="0"/>
              <w:jc w:val="left"/>
            </w:pPr>
            <w:r w:rsidRPr="00D460AD">
              <w:t>(дистанционный формат)</w:t>
            </w:r>
          </w:p>
        </w:tc>
        <w:tc>
          <w:tcPr>
            <w:tcW w:w="1991" w:type="pct"/>
            <w:shd w:val="clear" w:color="auto" w:fill="auto"/>
          </w:tcPr>
          <w:p w:rsidR="00BC27FC" w:rsidRPr="00D460AD" w:rsidRDefault="00EB4C57" w:rsidP="009D26C4">
            <w:pPr>
              <w:ind w:firstLine="0"/>
            </w:pPr>
            <w:hyperlink r:id="rId7" w:history="1">
              <w:r w:rsidR="00BC27FC" w:rsidRPr="00EE0883">
                <w:rPr>
                  <w:rStyle w:val="a4"/>
                  <w:lang w:val="en-US"/>
                </w:rPr>
                <w:t>https</w:t>
              </w:r>
              <w:r w:rsidR="00BC27FC" w:rsidRPr="00E45037">
                <w:rPr>
                  <w:rStyle w:val="a4"/>
                </w:rPr>
                <w:t>://</w:t>
              </w:r>
              <w:r w:rsidR="00BC27FC" w:rsidRPr="00EE0883">
                <w:rPr>
                  <w:rStyle w:val="a4"/>
                  <w:lang w:val="en-US"/>
                </w:rPr>
                <w:t>events</w:t>
              </w:r>
              <w:r w:rsidR="00BC27FC" w:rsidRPr="00E45037">
                <w:rPr>
                  <w:rStyle w:val="a4"/>
                </w:rPr>
                <w:t>.</w:t>
              </w:r>
              <w:r w:rsidR="00BC27FC" w:rsidRPr="00EE0883">
                <w:rPr>
                  <w:rStyle w:val="a4"/>
                  <w:lang w:val="en-US"/>
                </w:rPr>
                <w:t>webinar</w:t>
              </w:r>
              <w:r w:rsidR="00BC27FC" w:rsidRPr="00E45037">
                <w:rPr>
                  <w:rStyle w:val="a4"/>
                </w:rPr>
                <w:t>.</w:t>
              </w:r>
              <w:proofErr w:type="spellStart"/>
              <w:r w:rsidR="00BC27FC" w:rsidRPr="00EE0883">
                <w:rPr>
                  <w:rStyle w:val="a4"/>
                  <w:lang w:val="en-US"/>
                </w:rPr>
                <w:t>ru</w:t>
              </w:r>
              <w:proofErr w:type="spellEnd"/>
              <w:r w:rsidR="00BC27FC" w:rsidRPr="00E45037">
                <w:rPr>
                  <w:rStyle w:val="a4"/>
                </w:rPr>
                <w:t>/53869001/1508101109</w:t>
              </w:r>
            </w:hyperlink>
          </w:p>
        </w:tc>
      </w:tr>
      <w:tr w:rsidR="00BC27FC" w:rsidRPr="00D460AD" w:rsidTr="009D26C4">
        <w:tc>
          <w:tcPr>
            <w:tcW w:w="499" w:type="pct"/>
            <w:vMerge/>
            <w:shd w:val="clear" w:color="auto" w:fill="auto"/>
          </w:tcPr>
          <w:p w:rsidR="00BC27FC" w:rsidRPr="00D460AD" w:rsidRDefault="00BC27FC" w:rsidP="009D26C4"/>
        </w:tc>
        <w:tc>
          <w:tcPr>
            <w:tcW w:w="640" w:type="pct"/>
            <w:shd w:val="clear" w:color="auto" w:fill="auto"/>
          </w:tcPr>
          <w:p w:rsidR="00BC27FC" w:rsidRPr="00D460AD" w:rsidRDefault="00BC27FC" w:rsidP="009D26C4">
            <w:pPr>
              <w:ind w:firstLine="0"/>
            </w:pPr>
            <w:r w:rsidRPr="00D460AD">
              <w:t>14.00</w:t>
            </w:r>
            <w:r>
              <w:t xml:space="preserve"> - 16.0</w:t>
            </w:r>
            <w:r w:rsidRPr="00D460AD">
              <w:t>0</w:t>
            </w:r>
          </w:p>
        </w:tc>
        <w:tc>
          <w:tcPr>
            <w:tcW w:w="1870" w:type="pct"/>
            <w:shd w:val="clear" w:color="auto" w:fill="auto"/>
          </w:tcPr>
          <w:p w:rsidR="00BC27FC" w:rsidRPr="00D460AD" w:rsidRDefault="00BC27FC" w:rsidP="009D26C4">
            <w:pPr>
              <w:ind w:firstLine="0"/>
              <w:jc w:val="left"/>
            </w:pPr>
            <w:r w:rsidRPr="00D460AD">
              <w:t xml:space="preserve">Секция по финансовой грамотности </w:t>
            </w:r>
            <w:r w:rsidRPr="00EE0883">
              <w:rPr>
                <w:b/>
              </w:rPr>
              <w:t>(очный формат)</w:t>
            </w:r>
            <w:r w:rsidRPr="005D5CC5">
              <w:t xml:space="preserve"> </w:t>
            </w:r>
          </w:p>
        </w:tc>
        <w:tc>
          <w:tcPr>
            <w:tcW w:w="1991" w:type="pct"/>
            <w:shd w:val="clear" w:color="auto" w:fill="auto"/>
          </w:tcPr>
          <w:p w:rsidR="00BC27FC" w:rsidRPr="00D460AD" w:rsidRDefault="00BC27FC" w:rsidP="009D26C4">
            <w:pPr>
              <w:ind w:firstLine="0"/>
            </w:pPr>
            <w:r w:rsidRPr="00D460AD">
              <w:t>пр. Социалистический 60, ауд.303</w:t>
            </w:r>
          </w:p>
          <w:p w:rsidR="00BC27FC" w:rsidRPr="00D460AD" w:rsidRDefault="00BC27FC" w:rsidP="009D26C4"/>
        </w:tc>
      </w:tr>
      <w:tr w:rsidR="00BC27FC" w:rsidRPr="00D460AD" w:rsidTr="009D26C4">
        <w:trPr>
          <w:trHeight w:val="255"/>
        </w:trPr>
        <w:tc>
          <w:tcPr>
            <w:tcW w:w="499" w:type="pct"/>
            <w:vMerge/>
            <w:shd w:val="clear" w:color="auto" w:fill="auto"/>
          </w:tcPr>
          <w:p w:rsidR="00BC27FC" w:rsidRPr="00D460AD" w:rsidRDefault="00BC27FC" w:rsidP="009D26C4"/>
        </w:tc>
        <w:tc>
          <w:tcPr>
            <w:tcW w:w="640" w:type="pct"/>
            <w:shd w:val="clear" w:color="auto" w:fill="auto"/>
          </w:tcPr>
          <w:p w:rsidR="00BC27FC" w:rsidRPr="00D460AD" w:rsidRDefault="00BC27FC" w:rsidP="009D26C4">
            <w:pPr>
              <w:ind w:firstLine="0"/>
            </w:pPr>
            <w:r w:rsidRPr="00D460AD">
              <w:t>15.00</w:t>
            </w:r>
            <w:r>
              <w:t xml:space="preserve"> -</w:t>
            </w:r>
            <w:r w:rsidRPr="00D460AD">
              <w:t xml:space="preserve"> 17.00</w:t>
            </w:r>
          </w:p>
        </w:tc>
        <w:tc>
          <w:tcPr>
            <w:tcW w:w="1870" w:type="pct"/>
            <w:shd w:val="clear" w:color="auto" w:fill="auto"/>
          </w:tcPr>
          <w:p w:rsidR="00BC27FC" w:rsidRPr="00EE0883" w:rsidRDefault="00BC27FC" w:rsidP="009D26C4">
            <w:pPr>
              <w:ind w:firstLine="0"/>
              <w:jc w:val="left"/>
              <w:rPr>
                <w:color w:val="FF0000"/>
              </w:rPr>
            </w:pPr>
            <w:r w:rsidRPr="00D460AD">
              <w:t xml:space="preserve">Секция по </w:t>
            </w:r>
            <w:r>
              <w:t>естественно-научным дисциплинам</w:t>
            </w:r>
            <w:r w:rsidRPr="00D460AD">
              <w:t xml:space="preserve"> </w:t>
            </w:r>
            <w:r w:rsidRPr="00EE0883">
              <w:rPr>
                <w:b/>
              </w:rPr>
              <w:t>(очный формат)</w:t>
            </w:r>
          </w:p>
        </w:tc>
        <w:tc>
          <w:tcPr>
            <w:tcW w:w="1991" w:type="pct"/>
            <w:shd w:val="clear" w:color="auto" w:fill="auto"/>
          </w:tcPr>
          <w:p w:rsidR="00BC27FC" w:rsidRPr="00D460AD" w:rsidRDefault="00BC27FC" w:rsidP="009D26C4">
            <w:pPr>
              <w:ind w:firstLine="0"/>
            </w:pPr>
            <w:r w:rsidRPr="00D460AD">
              <w:t>пр. Социалистический 60, ауд.207</w:t>
            </w:r>
          </w:p>
        </w:tc>
      </w:tr>
      <w:tr w:rsidR="00BC27FC" w:rsidRPr="00D460AD" w:rsidTr="009D26C4">
        <w:trPr>
          <w:trHeight w:val="255"/>
        </w:trPr>
        <w:tc>
          <w:tcPr>
            <w:tcW w:w="499" w:type="pct"/>
            <w:vMerge/>
            <w:shd w:val="clear" w:color="auto" w:fill="auto"/>
          </w:tcPr>
          <w:p w:rsidR="00BC27FC" w:rsidRPr="00D460AD" w:rsidRDefault="00BC27FC" w:rsidP="009D26C4"/>
        </w:tc>
        <w:tc>
          <w:tcPr>
            <w:tcW w:w="640" w:type="pct"/>
            <w:shd w:val="clear" w:color="auto" w:fill="auto"/>
          </w:tcPr>
          <w:p w:rsidR="00BC27FC" w:rsidRPr="00D460AD" w:rsidRDefault="00BC27FC" w:rsidP="009D26C4">
            <w:pPr>
              <w:ind w:firstLine="0"/>
            </w:pPr>
            <w:r>
              <w:t>15.00 -</w:t>
            </w:r>
            <w:r w:rsidRPr="00D460AD">
              <w:t xml:space="preserve"> 17.00</w:t>
            </w:r>
          </w:p>
        </w:tc>
        <w:tc>
          <w:tcPr>
            <w:tcW w:w="1870" w:type="pct"/>
            <w:shd w:val="clear" w:color="auto" w:fill="auto"/>
          </w:tcPr>
          <w:p w:rsidR="00BC27FC" w:rsidRDefault="00BC27FC" w:rsidP="009D26C4">
            <w:pPr>
              <w:ind w:firstLine="0"/>
              <w:jc w:val="left"/>
            </w:pPr>
            <w:r w:rsidRPr="00D460AD">
              <w:t>Секция по технологии</w:t>
            </w:r>
          </w:p>
          <w:p w:rsidR="00BC27FC" w:rsidRPr="00D460AD" w:rsidRDefault="00BC27FC" w:rsidP="009D26C4">
            <w:pPr>
              <w:ind w:firstLine="0"/>
              <w:jc w:val="left"/>
            </w:pPr>
            <w:r w:rsidRPr="00D460AD">
              <w:t>(дистанционный формат)</w:t>
            </w:r>
          </w:p>
        </w:tc>
        <w:tc>
          <w:tcPr>
            <w:tcW w:w="1991" w:type="pct"/>
            <w:shd w:val="clear" w:color="auto" w:fill="auto"/>
          </w:tcPr>
          <w:p w:rsidR="00BC27FC" w:rsidRPr="00EB4C57" w:rsidRDefault="00EB4C57" w:rsidP="009D26C4">
            <w:pPr>
              <w:ind w:firstLine="0"/>
              <w:rPr>
                <w:lang w:val="en-US"/>
              </w:rPr>
            </w:pPr>
            <w:hyperlink r:id="rId8" w:history="1">
              <w:r w:rsidRPr="00D62D22">
                <w:rPr>
                  <w:rStyle w:val="a4"/>
                </w:rPr>
                <w:t>https://events.webinar.ru/53749707/1289137467</w:t>
              </w:r>
            </w:hyperlink>
            <w:r>
              <w:rPr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BC27FC" w:rsidRPr="00D460AD" w:rsidTr="009D26C4">
        <w:trPr>
          <w:trHeight w:val="270"/>
        </w:trPr>
        <w:tc>
          <w:tcPr>
            <w:tcW w:w="499" w:type="pct"/>
            <w:vMerge w:val="restart"/>
            <w:shd w:val="clear" w:color="auto" w:fill="auto"/>
          </w:tcPr>
          <w:p w:rsidR="00BC27FC" w:rsidRPr="00D460AD" w:rsidRDefault="00BC27FC" w:rsidP="009D26C4">
            <w:pPr>
              <w:ind w:firstLine="0"/>
            </w:pPr>
            <w:r w:rsidRPr="00EE0883">
              <w:rPr>
                <w:b/>
              </w:rPr>
              <w:t>21.09.2022</w:t>
            </w:r>
          </w:p>
        </w:tc>
        <w:tc>
          <w:tcPr>
            <w:tcW w:w="640" w:type="pct"/>
            <w:shd w:val="clear" w:color="auto" w:fill="auto"/>
          </w:tcPr>
          <w:p w:rsidR="00BC27FC" w:rsidRPr="00D460AD" w:rsidRDefault="00BC27FC" w:rsidP="009D26C4">
            <w:pPr>
              <w:ind w:firstLine="0"/>
            </w:pPr>
            <w:r w:rsidRPr="00D460AD">
              <w:t>9.00</w:t>
            </w:r>
            <w:r>
              <w:t xml:space="preserve"> - </w:t>
            </w:r>
            <w:r w:rsidRPr="00D460AD">
              <w:t>10.30</w:t>
            </w:r>
          </w:p>
        </w:tc>
        <w:tc>
          <w:tcPr>
            <w:tcW w:w="1870" w:type="pct"/>
            <w:shd w:val="clear" w:color="auto" w:fill="auto"/>
          </w:tcPr>
          <w:p w:rsidR="00BC27FC" w:rsidRDefault="00BC27FC" w:rsidP="009D26C4">
            <w:pPr>
              <w:ind w:firstLine="0"/>
              <w:jc w:val="left"/>
            </w:pPr>
            <w:r w:rsidRPr="00D460AD">
              <w:t>Секция по НОО</w:t>
            </w:r>
          </w:p>
          <w:p w:rsidR="00BC27FC" w:rsidRPr="00D460AD" w:rsidRDefault="00BC27FC" w:rsidP="009D26C4">
            <w:pPr>
              <w:ind w:firstLine="0"/>
              <w:jc w:val="left"/>
            </w:pPr>
            <w:r w:rsidRPr="00D460AD">
              <w:t>(дистанционный формат)</w:t>
            </w:r>
          </w:p>
        </w:tc>
        <w:tc>
          <w:tcPr>
            <w:tcW w:w="1991" w:type="pct"/>
            <w:shd w:val="clear" w:color="auto" w:fill="auto"/>
          </w:tcPr>
          <w:p w:rsidR="00BC27FC" w:rsidRPr="00D460AD" w:rsidRDefault="00EB4C57" w:rsidP="009D26C4">
            <w:pPr>
              <w:ind w:firstLine="0"/>
            </w:pPr>
            <w:hyperlink r:id="rId9" w:history="1">
              <w:r w:rsidR="00BC27FC" w:rsidRPr="00D460AD">
                <w:rPr>
                  <w:rStyle w:val="a4"/>
                </w:rPr>
                <w:t>https://events.webinar.ru/53869001/302569387</w:t>
              </w:r>
            </w:hyperlink>
          </w:p>
        </w:tc>
      </w:tr>
      <w:tr w:rsidR="00BC27FC" w:rsidRPr="00D460AD" w:rsidTr="009D26C4">
        <w:trPr>
          <w:trHeight w:val="270"/>
        </w:trPr>
        <w:tc>
          <w:tcPr>
            <w:tcW w:w="499" w:type="pct"/>
            <w:vMerge/>
            <w:shd w:val="clear" w:color="auto" w:fill="auto"/>
          </w:tcPr>
          <w:p w:rsidR="00BC27FC" w:rsidRPr="00EE0883" w:rsidRDefault="00BC27FC" w:rsidP="009D26C4">
            <w:pPr>
              <w:rPr>
                <w:b/>
              </w:rPr>
            </w:pPr>
          </w:p>
        </w:tc>
        <w:tc>
          <w:tcPr>
            <w:tcW w:w="640" w:type="pct"/>
            <w:shd w:val="clear" w:color="auto" w:fill="auto"/>
          </w:tcPr>
          <w:p w:rsidR="00BC27FC" w:rsidRPr="00D460AD" w:rsidRDefault="00BC27FC" w:rsidP="009D26C4">
            <w:pPr>
              <w:ind w:firstLine="0"/>
            </w:pPr>
            <w:r w:rsidRPr="00D460AD">
              <w:t xml:space="preserve">9.00 </w:t>
            </w:r>
            <w:r>
              <w:t xml:space="preserve">- </w:t>
            </w:r>
            <w:r w:rsidRPr="00D460AD">
              <w:t>10.30</w:t>
            </w:r>
          </w:p>
        </w:tc>
        <w:tc>
          <w:tcPr>
            <w:tcW w:w="1870" w:type="pct"/>
            <w:shd w:val="clear" w:color="auto" w:fill="auto"/>
          </w:tcPr>
          <w:p w:rsidR="00BC27FC" w:rsidRPr="00D460AD" w:rsidRDefault="00BC27FC" w:rsidP="009D26C4">
            <w:pPr>
              <w:ind w:firstLine="0"/>
              <w:jc w:val="left"/>
            </w:pPr>
            <w:r w:rsidRPr="00D460AD">
              <w:t>Секция по информатике и ИКТ</w:t>
            </w:r>
            <w:r>
              <w:t xml:space="preserve"> </w:t>
            </w:r>
            <w:r w:rsidRPr="00D460AD">
              <w:t>(дистанционный формат)</w:t>
            </w:r>
          </w:p>
        </w:tc>
        <w:tc>
          <w:tcPr>
            <w:tcW w:w="1991" w:type="pct"/>
            <w:shd w:val="clear" w:color="auto" w:fill="auto"/>
          </w:tcPr>
          <w:p w:rsidR="00BC27FC" w:rsidRPr="00D460AD" w:rsidRDefault="00EB4C57" w:rsidP="009D26C4">
            <w:pPr>
              <w:ind w:firstLine="0"/>
            </w:pPr>
            <w:hyperlink r:id="rId10" w:history="1">
              <w:r w:rsidR="00BC27FC" w:rsidRPr="00D460AD">
                <w:rPr>
                  <w:rStyle w:val="a4"/>
                </w:rPr>
                <w:t>https://events.webinar.ru/53869005/1154730324</w:t>
              </w:r>
            </w:hyperlink>
          </w:p>
        </w:tc>
      </w:tr>
      <w:tr w:rsidR="00BC27FC" w:rsidRPr="00D460AD" w:rsidTr="009D26C4">
        <w:tc>
          <w:tcPr>
            <w:tcW w:w="499" w:type="pct"/>
            <w:vMerge/>
            <w:shd w:val="clear" w:color="auto" w:fill="auto"/>
          </w:tcPr>
          <w:p w:rsidR="00BC27FC" w:rsidRPr="00D460AD" w:rsidRDefault="00BC27FC" w:rsidP="009D26C4"/>
        </w:tc>
        <w:tc>
          <w:tcPr>
            <w:tcW w:w="640" w:type="pct"/>
            <w:shd w:val="clear" w:color="auto" w:fill="auto"/>
          </w:tcPr>
          <w:p w:rsidR="00BC27FC" w:rsidRPr="00D460AD" w:rsidRDefault="00BC27FC" w:rsidP="009D26C4">
            <w:pPr>
              <w:ind w:firstLine="0"/>
            </w:pPr>
            <w:r w:rsidRPr="00D460AD">
              <w:t>11.00 - 12.30</w:t>
            </w:r>
          </w:p>
        </w:tc>
        <w:tc>
          <w:tcPr>
            <w:tcW w:w="1870" w:type="pct"/>
            <w:shd w:val="clear" w:color="auto" w:fill="auto"/>
          </w:tcPr>
          <w:p w:rsidR="00BC27FC" w:rsidRDefault="00BC27FC" w:rsidP="009D26C4">
            <w:pPr>
              <w:ind w:firstLine="0"/>
              <w:jc w:val="left"/>
            </w:pPr>
            <w:r w:rsidRPr="00D460AD">
              <w:t>Секция по дошкольному образованию</w:t>
            </w:r>
          </w:p>
          <w:p w:rsidR="00BC27FC" w:rsidRPr="00D460AD" w:rsidRDefault="00BC27FC" w:rsidP="009D26C4">
            <w:pPr>
              <w:ind w:firstLine="0"/>
              <w:jc w:val="left"/>
            </w:pPr>
            <w:r w:rsidRPr="00D460AD">
              <w:lastRenderedPageBreak/>
              <w:t>(дистанционный формат)</w:t>
            </w:r>
          </w:p>
        </w:tc>
        <w:tc>
          <w:tcPr>
            <w:tcW w:w="1991" w:type="pct"/>
            <w:shd w:val="clear" w:color="auto" w:fill="auto"/>
          </w:tcPr>
          <w:p w:rsidR="00BC27FC" w:rsidRPr="00D460AD" w:rsidRDefault="00EB4C57" w:rsidP="009D26C4">
            <w:pPr>
              <w:ind w:firstLine="0"/>
            </w:pPr>
            <w:hyperlink r:id="rId11" w:history="1">
              <w:r w:rsidR="00BC27FC" w:rsidRPr="00D460AD">
                <w:rPr>
                  <w:rStyle w:val="a4"/>
                </w:rPr>
                <w:t>https://events.webinar.ru/53869001/562177562</w:t>
              </w:r>
            </w:hyperlink>
          </w:p>
        </w:tc>
      </w:tr>
      <w:tr w:rsidR="00BC27FC" w:rsidRPr="00D460AD" w:rsidTr="009D26C4">
        <w:tc>
          <w:tcPr>
            <w:tcW w:w="499" w:type="pct"/>
            <w:vMerge/>
            <w:shd w:val="clear" w:color="auto" w:fill="auto"/>
          </w:tcPr>
          <w:p w:rsidR="00BC27FC" w:rsidRPr="00D460AD" w:rsidRDefault="00BC27FC" w:rsidP="009D26C4"/>
        </w:tc>
        <w:tc>
          <w:tcPr>
            <w:tcW w:w="640" w:type="pct"/>
            <w:shd w:val="clear" w:color="auto" w:fill="auto"/>
          </w:tcPr>
          <w:p w:rsidR="00BC27FC" w:rsidRPr="00D460AD" w:rsidRDefault="00BC27FC" w:rsidP="009D26C4">
            <w:pPr>
              <w:ind w:firstLine="0"/>
            </w:pPr>
            <w:r w:rsidRPr="00D460AD">
              <w:t>11.00 - 12.30</w:t>
            </w:r>
          </w:p>
        </w:tc>
        <w:tc>
          <w:tcPr>
            <w:tcW w:w="1870" w:type="pct"/>
            <w:shd w:val="clear" w:color="auto" w:fill="auto"/>
          </w:tcPr>
          <w:p w:rsidR="00BC27FC" w:rsidRPr="00D460AD" w:rsidRDefault="00BC27FC" w:rsidP="009D26C4">
            <w:pPr>
              <w:ind w:firstLine="0"/>
              <w:jc w:val="left"/>
            </w:pPr>
            <w:r w:rsidRPr="00D460AD">
              <w:t>Секция по физике</w:t>
            </w:r>
          </w:p>
          <w:p w:rsidR="00BC27FC" w:rsidRPr="00D460AD" w:rsidRDefault="00BC27FC" w:rsidP="009D26C4">
            <w:pPr>
              <w:ind w:firstLine="0"/>
              <w:jc w:val="left"/>
            </w:pPr>
            <w:r w:rsidRPr="00D460AD">
              <w:t>(дистанционный формат)</w:t>
            </w:r>
          </w:p>
        </w:tc>
        <w:tc>
          <w:tcPr>
            <w:tcW w:w="1991" w:type="pct"/>
            <w:shd w:val="clear" w:color="auto" w:fill="auto"/>
          </w:tcPr>
          <w:p w:rsidR="00BC27FC" w:rsidRPr="00D460AD" w:rsidRDefault="00EB4C57" w:rsidP="009D26C4">
            <w:pPr>
              <w:ind w:firstLine="0"/>
            </w:pPr>
            <w:hyperlink r:id="rId12" w:history="1">
              <w:r w:rsidR="00BC27FC" w:rsidRPr="00D460AD">
                <w:rPr>
                  <w:rStyle w:val="a4"/>
                </w:rPr>
                <w:t>https://events.webinar.ru/53869005/1764471817</w:t>
              </w:r>
            </w:hyperlink>
          </w:p>
        </w:tc>
      </w:tr>
      <w:tr w:rsidR="00BC27FC" w:rsidRPr="00D460AD" w:rsidTr="009D26C4">
        <w:tc>
          <w:tcPr>
            <w:tcW w:w="499" w:type="pct"/>
            <w:vMerge/>
            <w:shd w:val="clear" w:color="auto" w:fill="auto"/>
          </w:tcPr>
          <w:p w:rsidR="00BC27FC" w:rsidRPr="00D460AD" w:rsidRDefault="00BC27FC" w:rsidP="009D26C4"/>
        </w:tc>
        <w:tc>
          <w:tcPr>
            <w:tcW w:w="640" w:type="pct"/>
            <w:shd w:val="clear" w:color="auto" w:fill="auto"/>
          </w:tcPr>
          <w:p w:rsidR="00BC27FC" w:rsidRPr="00D460AD" w:rsidRDefault="00BC27FC" w:rsidP="009D26C4">
            <w:pPr>
              <w:ind w:firstLine="0"/>
            </w:pPr>
            <w:r>
              <w:t>13.00 -</w:t>
            </w:r>
            <w:r w:rsidRPr="00D460AD">
              <w:t xml:space="preserve"> 14.30</w:t>
            </w:r>
          </w:p>
        </w:tc>
        <w:tc>
          <w:tcPr>
            <w:tcW w:w="1870" w:type="pct"/>
            <w:shd w:val="clear" w:color="auto" w:fill="auto"/>
          </w:tcPr>
          <w:p w:rsidR="00BC27FC" w:rsidRDefault="00BC27FC" w:rsidP="009D26C4">
            <w:pPr>
              <w:ind w:firstLine="0"/>
              <w:jc w:val="left"/>
            </w:pPr>
            <w:r w:rsidRPr="00D460AD">
              <w:t>Секция по ОРКСЭ</w:t>
            </w:r>
          </w:p>
          <w:p w:rsidR="00BC27FC" w:rsidRPr="00D460AD" w:rsidRDefault="00BC27FC" w:rsidP="009D26C4">
            <w:pPr>
              <w:ind w:firstLine="0"/>
              <w:jc w:val="left"/>
            </w:pPr>
            <w:r w:rsidRPr="00D460AD">
              <w:t>(дистанционный формат)</w:t>
            </w:r>
          </w:p>
        </w:tc>
        <w:tc>
          <w:tcPr>
            <w:tcW w:w="1991" w:type="pct"/>
            <w:shd w:val="clear" w:color="auto" w:fill="auto"/>
          </w:tcPr>
          <w:p w:rsidR="00BC27FC" w:rsidRPr="00D460AD" w:rsidRDefault="00EB4C57" w:rsidP="009D26C4">
            <w:pPr>
              <w:ind w:firstLine="0"/>
            </w:pPr>
            <w:hyperlink r:id="rId13" w:history="1">
              <w:r w:rsidR="00BC27FC" w:rsidRPr="00D460AD">
                <w:rPr>
                  <w:rStyle w:val="a4"/>
                </w:rPr>
                <w:t>https://events.webinar.ru/53869001/1654789038</w:t>
              </w:r>
            </w:hyperlink>
          </w:p>
        </w:tc>
      </w:tr>
      <w:tr w:rsidR="00BC27FC" w:rsidRPr="00D460AD" w:rsidTr="009D26C4">
        <w:tc>
          <w:tcPr>
            <w:tcW w:w="499" w:type="pct"/>
            <w:vMerge/>
            <w:shd w:val="clear" w:color="auto" w:fill="auto"/>
          </w:tcPr>
          <w:p w:rsidR="00BC27FC" w:rsidRPr="00D460AD" w:rsidRDefault="00BC27FC" w:rsidP="009D26C4"/>
        </w:tc>
        <w:tc>
          <w:tcPr>
            <w:tcW w:w="640" w:type="pct"/>
            <w:shd w:val="clear" w:color="auto" w:fill="auto"/>
          </w:tcPr>
          <w:p w:rsidR="00BC27FC" w:rsidRPr="00D460AD" w:rsidRDefault="00BC27FC" w:rsidP="009D26C4">
            <w:pPr>
              <w:ind w:firstLine="0"/>
            </w:pPr>
            <w:r>
              <w:t>13.00 -</w:t>
            </w:r>
            <w:r w:rsidRPr="00D460AD">
              <w:t xml:space="preserve"> 14.30</w:t>
            </w:r>
          </w:p>
        </w:tc>
        <w:tc>
          <w:tcPr>
            <w:tcW w:w="1870" w:type="pct"/>
            <w:shd w:val="clear" w:color="auto" w:fill="auto"/>
          </w:tcPr>
          <w:p w:rsidR="00BC27FC" w:rsidRPr="00D460AD" w:rsidRDefault="00BC27FC" w:rsidP="009D26C4">
            <w:pPr>
              <w:ind w:firstLine="0"/>
              <w:jc w:val="left"/>
            </w:pPr>
            <w:r w:rsidRPr="00D460AD">
              <w:t>Секция по ФИЗО и ОБЖ</w:t>
            </w:r>
          </w:p>
          <w:p w:rsidR="00BC27FC" w:rsidRPr="00D460AD" w:rsidRDefault="00BC27FC" w:rsidP="009D26C4">
            <w:pPr>
              <w:ind w:firstLine="0"/>
              <w:jc w:val="left"/>
            </w:pPr>
            <w:r w:rsidRPr="00D460AD">
              <w:t>(дистанционный формат)</w:t>
            </w:r>
          </w:p>
        </w:tc>
        <w:tc>
          <w:tcPr>
            <w:tcW w:w="1991" w:type="pct"/>
            <w:shd w:val="clear" w:color="auto" w:fill="auto"/>
          </w:tcPr>
          <w:p w:rsidR="00BC27FC" w:rsidRPr="00D460AD" w:rsidRDefault="00EB4C57" w:rsidP="009D26C4">
            <w:pPr>
              <w:ind w:firstLine="0"/>
            </w:pPr>
            <w:hyperlink r:id="rId14" w:history="1">
              <w:r w:rsidR="00BC27FC" w:rsidRPr="00D460AD">
                <w:rPr>
                  <w:rStyle w:val="a4"/>
                </w:rPr>
                <w:t>https://events.webinar.ru/53869005/956997493</w:t>
              </w:r>
            </w:hyperlink>
          </w:p>
        </w:tc>
      </w:tr>
      <w:tr w:rsidR="00BC27FC" w:rsidRPr="00D460AD" w:rsidTr="009D26C4">
        <w:tc>
          <w:tcPr>
            <w:tcW w:w="499" w:type="pct"/>
            <w:vMerge/>
            <w:shd w:val="clear" w:color="auto" w:fill="auto"/>
          </w:tcPr>
          <w:p w:rsidR="00BC27FC" w:rsidRPr="00D460AD" w:rsidRDefault="00BC27FC" w:rsidP="009D26C4"/>
        </w:tc>
        <w:tc>
          <w:tcPr>
            <w:tcW w:w="640" w:type="pct"/>
            <w:shd w:val="clear" w:color="auto" w:fill="auto"/>
          </w:tcPr>
          <w:p w:rsidR="00BC27FC" w:rsidRPr="00D460AD" w:rsidRDefault="00BC27FC" w:rsidP="009D26C4">
            <w:pPr>
              <w:ind w:firstLine="0"/>
            </w:pPr>
            <w:r>
              <w:t xml:space="preserve">15.00 - </w:t>
            </w:r>
            <w:r w:rsidRPr="00D460AD">
              <w:t>17.00</w:t>
            </w:r>
          </w:p>
        </w:tc>
        <w:tc>
          <w:tcPr>
            <w:tcW w:w="1870" w:type="pct"/>
            <w:shd w:val="clear" w:color="auto" w:fill="auto"/>
          </w:tcPr>
          <w:p w:rsidR="00BC27FC" w:rsidRPr="00D460AD" w:rsidRDefault="00BC27FC" w:rsidP="009D26C4">
            <w:pPr>
              <w:ind w:firstLine="0"/>
              <w:jc w:val="left"/>
            </w:pPr>
            <w:r w:rsidRPr="00D460AD">
              <w:t>Секция по математике</w:t>
            </w:r>
          </w:p>
          <w:p w:rsidR="00BC27FC" w:rsidRPr="00D460AD" w:rsidRDefault="00BC27FC" w:rsidP="009D26C4">
            <w:pPr>
              <w:ind w:firstLine="0"/>
              <w:jc w:val="left"/>
            </w:pPr>
            <w:r w:rsidRPr="00D460AD">
              <w:t>(дистанционный формат)</w:t>
            </w:r>
          </w:p>
        </w:tc>
        <w:tc>
          <w:tcPr>
            <w:tcW w:w="1991" w:type="pct"/>
            <w:shd w:val="clear" w:color="auto" w:fill="auto"/>
          </w:tcPr>
          <w:p w:rsidR="00BC27FC" w:rsidRPr="00D460AD" w:rsidRDefault="00EB4C57" w:rsidP="009D26C4">
            <w:pPr>
              <w:ind w:firstLine="0"/>
            </w:pPr>
            <w:hyperlink r:id="rId15" w:history="1">
              <w:r w:rsidR="00BC27FC" w:rsidRPr="00D460AD">
                <w:rPr>
                  <w:rStyle w:val="a4"/>
                </w:rPr>
                <w:t>https://events.webinar.ru/53869001/340770772</w:t>
              </w:r>
            </w:hyperlink>
          </w:p>
        </w:tc>
      </w:tr>
      <w:tr w:rsidR="00BC27FC" w:rsidRPr="00D460AD" w:rsidTr="009D26C4">
        <w:tc>
          <w:tcPr>
            <w:tcW w:w="499" w:type="pct"/>
            <w:vMerge/>
            <w:shd w:val="clear" w:color="auto" w:fill="auto"/>
          </w:tcPr>
          <w:p w:rsidR="00BC27FC" w:rsidRPr="00D460AD" w:rsidRDefault="00BC27FC" w:rsidP="009D26C4"/>
        </w:tc>
        <w:tc>
          <w:tcPr>
            <w:tcW w:w="640" w:type="pct"/>
            <w:shd w:val="clear" w:color="auto" w:fill="auto"/>
          </w:tcPr>
          <w:p w:rsidR="00BC27FC" w:rsidRPr="00D460AD" w:rsidRDefault="00BC27FC" w:rsidP="009D26C4">
            <w:pPr>
              <w:ind w:firstLine="0"/>
            </w:pPr>
            <w:r>
              <w:t xml:space="preserve">15.00 - </w:t>
            </w:r>
            <w:r w:rsidRPr="00D460AD">
              <w:t>17.00</w:t>
            </w:r>
          </w:p>
        </w:tc>
        <w:tc>
          <w:tcPr>
            <w:tcW w:w="1870" w:type="pct"/>
            <w:shd w:val="clear" w:color="auto" w:fill="auto"/>
          </w:tcPr>
          <w:p w:rsidR="00BC27FC" w:rsidRPr="00D460AD" w:rsidRDefault="00BC27FC" w:rsidP="009D26C4">
            <w:pPr>
              <w:ind w:firstLine="0"/>
              <w:jc w:val="left"/>
            </w:pPr>
            <w:r w:rsidRPr="00D460AD">
              <w:t>Секция по логопедии и дефектологии (дистанционный формат)</w:t>
            </w:r>
          </w:p>
          <w:p w:rsidR="00BC27FC" w:rsidRPr="00D460AD" w:rsidRDefault="00BC27FC" w:rsidP="009D26C4">
            <w:pPr>
              <w:jc w:val="left"/>
            </w:pPr>
          </w:p>
        </w:tc>
        <w:tc>
          <w:tcPr>
            <w:tcW w:w="1991" w:type="pct"/>
            <w:shd w:val="clear" w:color="auto" w:fill="auto"/>
          </w:tcPr>
          <w:p w:rsidR="00BC27FC" w:rsidRPr="00D460AD" w:rsidRDefault="00EB4C57" w:rsidP="009D26C4">
            <w:pPr>
              <w:ind w:firstLine="0"/>
            </w:pPr>
            <w:hyperlink r:id="rId16" w:history="1">
              <w:r w:rsidR="00BC27FC" w:rsidRPr="00D460AD">
                <w:rPr>
                  <w:rStyle w:val="a4"/>
                </w:rPr>
                <w:t>https://events.webinar.ru/53869005/1573894368</w:t>
              </w:r>
            </w:hyperlink>
          </w:p>
        </w:tc>
      </w:tr>
      <w:tr w:rsidR="00BC27FC" w:rsidRPr="00D460AD" w:rsidTr="009D26C4">
        <w:tc>
          <w:tcPr>
            <w:tcW w:w="499" w:type="pct"/>
            <w:vMerge w:val="restart"/>
            <w:shd w:val="clear" w:color="auto" w:fill="auto"/>
          </w:tcPr>
          <w:p w:rsidR="00BC27FC" w:rsidRPr="00D460AD" w:rsidRDefault="00BC27FC" w:rsidP="009D26C4">
            <w:pPr>
              <w:ind w:firstLine="0"/>
            </w:pPr>
            <w:r w:rsidRPr="00EE0883">
              <w:rPr>
                <w:b/>
              </w:rPr>
              <w:t>22.09.2022</w:t>
            </w:r>
          </w:p>
        </w:tc>
        <w:tc>
          <w:tcPr>
            <w:tcW w:w="640" w:type="pct"/>
            <w:shd w:val="clear" w:color="auto" w:fill="auto"/>
          </w:tcPr>
          <w:p w:rsidR="00BC27FC" w:rsidRPr="00D460AD" w:rsidRDefault="00BC27FC" w:rsidP="009D26C4">
            <w:pPr>
              <w:ind w:firstLine="0"/>
            </w:pPr>
            <w:r w:rsidRPr="00D460AD">
              <w:t>9.00</w:t>
            </w:r>
            <w:r>
              <w:t xml:space="preserve"> - </w:t>
            </w:r>
            <w:r w:rsidRPr="00D460AD">
              <w:t>10.30</w:t>
            </w:r>
          </w:p>
        </w:tc>
        <w:tc>
          <w:tcPr>
            <w:tcW w:w="1870" w:type="pct"/>
            <w:shd w:val="clear" w:color="auto" w:fill="auto"/>
          </w:tcPr>
          <w:p w:rsidR="00BC27FC" w:rsidRPr="00D460AD" w:rsidRDefault="00BC27FC" w:rsidP="009D26C4">
            <w:pPr>
              <w:ind w:firstLine="0"/>
              <w:jc w:val="left"/>
            </w:pPr>
            <w:r w:rsidRPr="00D460AD">
              <w:t>Секция по школьным библиотекам</w:t>
            </w:r>
          </w:p>
          <w:p w:rsidR="00BC27FC" w:rsidRPr="00D460AD" w:rsidRDefault="00BC27FC" w:rsidP="009D26C4">
            <w:pPr>
              <w:ind w:firstLine="0"/>
              <w:jc w:val="left"/>
            </w:pPr>
            <w:r w:rsidRPr="00D460AD">
              <w:t>(дистанционный формат)</w:t>
            </w:r>
          </w:p>
        </w:tc>
        <w:tc>
          <w:tcPr>
            <w:tcW w:w="1991" w:type="pct"/>
            <w:shd w:val="clear" w:color="auto" w:fill="auto"/>
          </w:tcPr>
          <w:p w:rsidR="00BC27FC" w:rsidRPr="00D460AD" w:rsidRDefault="00EB4C57" w:rsidP="009D26C4">
            <w:pPr>
              <w:ind w:firstLine="0"/>
            </w:pPr>
            <w:hyperlink r:id="rId17" w:history="1">
              <w:r w:rsidR="00BC27FC" w:rsidRPr="00D460AD">
                <w:rPr>
                  <w:rStyle w:val="a4"/>
                </w:rPr>
                <w:t>https://events.webinar.ru/53869001/921537038</w:t>
              </w:r>
            </w:hyperlink>
          </w:p>
        </w:tc>
      </w:tr>
      <w:tr w:rsidR="00BC27FC" w:rsidRPr="00D460AD" w:rsidTr="009D26C4">
        <w:tc>
          <w:tcPr>
            <w:tcW w:w="499" w:type="pct"/>
            <w:vMerge/>
            <w:shd w:val="clear" w:color="auto" w:fill="auto"/>
          </w:tcPr>
          <w:p w:rsidR="00BC27FC" w:rsidRPr="00EE0883" w:rsidRDefault="00BC27FC" w:rsidP="009D26C4">
            <w:pPr>
              <w:rPr>
                <w:b/>
              </w:rPr>
            </w:pPr>
          </w:p>
        </w:tc>
        <w:tc>
          <w:tcPr>
            <w:tcW w:w="640" w:type="pct"/>
            <w:shd w:val="clear" w:color="auto" w:fill="auto"/>
          </w:tcPr>
          <w:p w:rsidR="00BC27FC" w:rsidRPr="00D460AD" w:rsidRDefault="00BC27FC" w:rsidP="009D26C4">
            <w:pPr>
              <w:ind w:firstLine="0"/>
            </w:pPr>
            <w:r w:rsidRPr="00D460AD">
              <w:t>10.00</w:t>
            </w:r>
            <w:r>
              <w:t xml:space="preserve"> </w:t>
            </w:r>
            <w:r w:rsidRPr="00D460AD">
              <w:t>-</w:t>
            </w:r>
            <w:r>
              <w:t xml:space="preserve"> </w:t>
            </w:r>
            <w:r w:rsidRPr="00D460AD">
              <w:t>12.30</w:t>
            </w:r>
          </w:p>
        </w:tc>
        <w:tc>
          <w:tcPr>
            <w:tcW w:w="1870" w:type="pct"/>
            <w:shd w:val="clear" w:color="auto" w:fill="auto"/>
          </w:tcPr>
          <w:p w:rsidR="00BC27FC" w:rsidRPr="00EE0883" w:rsidRDefault="00BC27FC" w:rsidP="009D26C4">
            <w:pPr>
              <w:ind w:firstLine="0"/>
              <w:rPr>
                <w:color w:val="FF0000"/>
              </w:rPr>
            </w:pPr>
            <w:r w:rsidRPr="00D460AD">
              <w:t>Секция по учебной работе «Методическая эстафета образовательных практик формирования функциональной грамотности»</w:t>
            </w:r>
            <w:r>
              <w:t xml:space="preserve"> </w:t>
            </w:r>
            <w:r w:rsidRPr="00EE0883">
              <w:rPr>
                <w:b/>
              </w:rPr>
              <w:t>(очный формат)</w:t>
            </w:r>
          </w:p>
        </w:tc>
        <w:tc>
          <w:tcPr>
            <w:tcW w:w="1991" w:type="pct"/>
            <w:shd w:val="clear" w:color="auto" w:fill="auto"/>
          </w:tcPr>
          <w:p w:rsidR="00BC27FC" w:rsidRPr="00D460AD" w:rsidRDefault="00BC27FC" w:rsidP="009D26C4">
            <w:pPr>
              <w:ind w:firstLine="0"/>
            </w:pPr>
            <w:r w:rsidRPr="00D460AD">
              <w:t>пр. Социалистический 60, ауд. 318</w:t>
            </w:r>
          </w:p>
        </w:tc>
      </w:tr>
      <w:tr w:rsidR="00BC27FC" w:rsidRPr="00D460AD" w:rsidTr="009D26C4">
        <w:tc>
          <w:tcPr>
            <w:tcW w:w="499" w:type="pct"/>
            <w:vMerge/>
            <w:shd w:val="clear" w:color="auto" w:fill="auto"/>
          </w:tcPr>
          <w:p w:rsidR="00BC27FC" w:rsidRPr="00D460AD" w:rsidRDefault="00BC27FC" w:rsidP="009D26C4"/>
        </w:tc>
        <w:tc>
          <w:tcPr>
            <w:tcW w:w="640" w:type="pct"/>
            <w:shd w:val="clear" w:color="auto" w:fill="auto"/>
          </w:tcPr>
          <w:p w:rsidR="00BC27FC" w:rsidRPr="00D460AD" w:rsidRDefault="00BC27FC" w:rsidP="009D26C4">
            <w:pPr>
              <w:ind w:firstLine="0"/>
            </w:pPr>
            <w:r w:rsidRPr="00D460AD">
              <w:t>11.00 - 13.00</w:t>
            </w:r>
          </w:p>
        </w:tc>
        <w:tc>
          <w:tcPr>
            <w:tcW w:w="1870" w:type="pct"/>
            <w:shd w:val="clear" w:color="auto" w:fill="FFFFFF"/>
          </w:tcPr>
          <w:p w:rsidR="00BC27FC" w:rsidRDefault="00BC27FC" w:rsidP="009D26C4">
            <w:pPr>
              <w:ind w:firstLine="0"/>
              <w:jc w:val="left"/>
            </w:pPr>
            <w:r w:rsidRPr="00D460AD">
              <w:t>Секция по психологии</w:t>
            </w:r>
          </w:p>
          <w:p w:rsidR="00BC27FC" w:rsidRPr="00D460AD" w:rsidRDefault="00BC27FC" w:rsidP="009D26C4">
            <w:pPr>
              <w:ind w:firstLine="0"/>
              <w:jc w:val="left"/>
            </w:pPr>
            <w:r w:rsidRPr="00D460AD">
              <w:t xml:space="preserve"> </w:t>
            </w:r>
            <w:r w:rsidRPr="00EE0883">
              <w:rPr>
                <w:b/>
              </w:rPr>
              <w:t>(очный формат)</w:t>
            </w:r>
          </w:p>
        </w:tc>
        <w:tc>
          <w:tcPr>
            <w:tcW w:w="1991" w:type="pct"/>
            <w:shd w:val="clear" w:color="auto" w:fill="FFFFFF"/>
          </w:tcPr>
          <w:p w:rsidR="00BC27FC" w:rsidRPr="00D460AD" w:rsidRDefault="00BC27FC" w:rsidP="009D26C4">
            <w:pPr>
              <w:ind w:firstLine="0"/>
            </w:pPr>
            <w:r w:rsidRPr="00D460AD">
              <w:t xml:space="preserve">пр. Ленина, 54 «А» (Алтайский краевой центр ППМС-помощи), конференц-зал </w:t>
            </w:r>
          </w:p>
        </w:tc>
      </w:tr>
      <w:tr w:rsidR="00BC27FC" w:rsidRPr="00D460AD" w:rsidTr="009D26C4">
        <w:tc>
          <w:tcPr>
            <w:tcW w:w="499" w:type="pct"/>
            <w:vMerge/>
            <w:shd w:val="clear" w:color="auto" w:fill="auto"/>
          </w:tcPr>
          <w:p w:rsidR="00BC27FC" w:rsidRPr="00D460AD" w:rsidRDefault="00BC27FC" w:rsidP="009D26C4"/>
        </w:tc>
        <w:tc>
          <w:tcPr>
            <w:tcW w:w="640" w:type="pct"/>
            <w:shd w:val="clear" w:color="auto" w:fill="auto"/>
          </w:tcPr>
          <w:p w:rsidR="00BC27FC" w:rsidRPr="00D460AD" w:rsidRDefault="00BC27FC" w:rsidP="009D26C4">
            <w:pPr>
              <w:ind w:firstLine="0"/>
            </w:pPr>
            <w:r>
              <w:t>13.00 -</w:t>
            </w:r>
            <w:r w:rsidRPr="00D460AD">
              <w:t xml:space="preserve"> 14.30</w:t>
            </w:r>
          </w:p>
        </w:tc>
        <w:tc>
          <w:tcPr>
            <w:tcW w:w="1870" w:type="pct"/>
            <w:shd w:val="clear" w:color="auto" w:fill="auto"/>
          </w:tcPr>
          <w:p w:rsidR="00BC27FC" w:rsidRPr="00D460AD" w:rsidRDefault="00BC27FC" w:rsidP="009D26C4">
            <w:pPr>
              <w:ind w:firstLine="0"/>
              <w:jc w:val="left"/>
            </w:pPr>
            <w:r w:rsidRPr="00D460AD">
              <w:t xml:space="preserve">Секция по русскому языку и литературе </w:t>
            </w:r>
          </w:p>
          <w:p w:rsidR="00BC27FC" w:rsidRPr="00D460AD" w:rsidRDefault="00BC27FC" w:rsidP="009D26C4">
            <w:pPr>
              <w:ind w:firstLine="0"/>
              <w:jc w:val="left"/>
            </w:pPr>
            <w:r w:rsidRPr="00D460AD">
              <w:t>(дистанционный формат)</w:t>
            </w:r>
          </w:p>
        </w:tc>
        <w:tc>
          <w:tcPr>
            <w:tcW w:w="1991" w:type="pct"/>
            <w:shd w:val="clear" w:color="auto" w:fill="auto"/>
          </w:tcPr>
          <w:p w:rsidR="00BC27FC" w:rsidRPr="00D460AD" w:rsidRDefault="00EB4C57" w:rsidP="009D26C4">
            <w:pPr>
              <w:ind w:firstLine="0"/>
            </w:pPr>
            <w:hyperlink r:id="rId18" w:history="1">
              <w:r w:rsidR="00BC27FC" w:rsidRPr="00D460AD">
                <w:rPr>
                  <w:rStyle w:val="a4"/>
                </w:rPr>
                <w:t>https://events.webinar.ru/53869001/2115616129</w:t>
              </w:r>
            </w:hyperlink>
          </w:p>
        </w:tc>
      </w:tr>
      <w:tr w:rsidR="00BC27FC" w:rsidRPr="00D460AD" w:rsidTr="009D26C4">
        <w:tc>
          <w:tcPr>
            <w:tcW w:w="499" w:type="pct"/>
            <w:vMerge/>
            <w:shd w:val="clear" w:color="auto" w:fill="auto"/>
          </w:tcPr>
          <w:p w:rsidR="00BC27FC" w:rsidRPr="00D460AD" w:rsidRDefault="00BC27FC" w:rsidP="009D26C4"/>
        </w:tc>
        <w:tc>
          <w:tcPr>
            <w:tcW w:w="640" w:type="pct"/>
            <w:shd w:val="clear" w:color="auto" w:fill="auto"/>
          </w:tcPr>
          <w:p w:rsidR="00BC27FC" w:rsidRPr="00D460AD" w:rsidRDefault="00BC27FC" w:rsidP="009D26C4">
            <w:pPr>
              <w:ind w:firstLine="0"/>
            </w:pPr>
            <w:r>
              <w:t>13.00 -</w:t>
            </w:r>
            <w:r w:rsidRPr="00D460AD">
              <w:t xml:space="preserve"> 14.30</w:t>
            </w:r>
          </w:p>
        </w:tc>
        <w:tc>
          <w:tcPr>
            <w:tcW w:w="1870" w:type="pct"/>
            <w:shd w:val="clear" w:color="auto" w:fill="auto"/>
          </w:tcPr>
          <w:p w:rsidR="00BC27FC" w:rsidRPr="00D460AD" w:rsidRDefault="00BC27FC" w:rsidP="009D26C4">
            <w:pPr>
              <w:ind w:firstLine="0"/>
              <w:jc w:val="left"/>
            </w:pPr>
            <w:r w:rsidRPr="00D460AD">
              <w:t>Секция по искусству</w:t>
            </w:r>
          </w:p>
          <w:p w:rsidR="00BC27FC" w:rsidRPr="00D460AD" w:rsidRDefault="00BC27FC" w:rsidP="009D26C4">
            <w:pPr>
              <w:ind w:firstLine="0"/>
              <w:jc w:val="left"/>
            </w:pPr>
            <w:r w:rsidRPr="00D460AD">
              <w:t>(дистанционный формат)</w:t>
            </w:r>
          </w:p>
        </w:tc>
        <w:tc>
          <w:tcPr>
            <w:tcW w:w="1991" w:type="pct"/>
            <w:shd w:val="clear" w:color="auto" w:fill="auto"/>
          </w:tcPr>
          <w:p w:rsidR="00BC27FC" w:rsidRPr="00D460AD" w:rsidRDefault="00EB4C57" w:rsidP="009D26C4">
            <w:pPr>
              <w:ind w:firstLine="0"/>
            </w:pPr>
            <w:hyperlink r:id="rId19" w:history="1">
              <w:r w:rsidR="00BC27FC" w:rsidRPr="00D460AD">
                <w:rPr>
                  <w:rStyle w:val="a4"/>
                </w:rPr>
                <w:t>https://events.webinar.ru/53869005/1450892158</w:t>
              </w:r>
            </w:hyperlink>
          </w:p>
        </w:tc>
      </w:tr>
      <w:tr w:rsidR="00BC27FC" w:rsidRPr="00D460AD" w:rsidTr="009D26C4">
        <w:tc>
          <w:tcPr>
            <w:tcW w:w="499" w:type="pct"/>
            <w:vMerge/>
            <w:shd w:val="clear" w:color="auto" w:fill="auto"/>
          </w:tcPr>
          <w:p w:rsidR="00BC27FC" w:rsidRPr="00D460AD" w:rsidRDefault="00BC27FC" w:rsidP="009D26C4"/>
        </w:tc>
        <w:tc>
          <w:tcPr>
            <w:tcW w:w="640" w:type="pct"/>
            <w:shd w:val="clear" w:color="auto" w:fill="auto"/>
          </w:tcPr>
          <w:p w:rsidR="00BC27FC" w:rsidRPr="00D460AD" w:rsidRDefault="00BC27FC" w:rsidP="009D26C4">
            <w:pPr>
              <w:ind w:firstLine="0"/>
            </w:pPr>
            <w:r w:rsidRPr="00D460AD">
              <w:t>14.00</w:t>
            </w:r>
            <w:r>
              <w:t xml:space="preserve"> </w:t>
            </w:r>
            <w:r w:rsidRPr="00D460AD">
              <w:t>-</w:t>
            </w:r>
            <w:r>
              <w:t xml:space="preserve"> </w:t>
            </w:r>
            <w:r w:rsidRPr="00D460AD">
              <w:t>17.00</w:t>
            </w:r>
          </w:p>
        </w:tc>
        <w:tc>
          <w:tcPr>
            <w:tcW w:w="1870" w:type="pct"/>
            <w:shd w:val="clear" w:color="auto" w:fill="auto"/>
          </w:tcPr>
          <w:p w:rsidR="00BC27FC" w:rsidRPr="00EE0883" w:rsidRDefault="00BC27FC" w:rsidP="009D26C4">
            <w:pPr>
              <w:pStyle w:val="3"/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E0883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Секция по классному руководству </w:t>
            </w:r>
          </w:p>
          <w:p w:rsidR="00BC27FC" w:rsidRPr="00EE0883" w:rsidRDefault="00BC27FC" w:rsidP="009D26C4">
            <w:pPr>
              <w:pStyle w:val="3"/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EE0883">
              <w:rPr>
                <w:rFonts w:ascii="Times New Roman" w:hAnsi="Times New Roman" w:cs="Times New Roman"/>
                <w:color w:val="auto"/>
              </w:rPr>
              <w:t xml:space="preserve"> «</w:t>
            </w:r>
            <w:r w:rsidRPr="00EE0883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Региональный форум классных руководителей общеобразовательных организаций Алтайского края </w:t>
            </w:r>
            <w:r w:rsidRPr="00EE0883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>«Воспитание: перезагрузка 2022»</w:t>
            </w:r>
            <w:r w:rsidRPr="00EE0883">
              <w:rPr>
                <w:rFonts w:ascii="Times New Roman" w:hAnsi="Times New Roman" w:cs="Times New Roman"/>
                <w:b w:val="0"/>
                <w:color w:val="auto"/>
              </w:rPr>
              <w:t> (дистанционный формат)</w:t>
            </w:r>
          </w:p>
        </w:tc>
        <w:tc>
          <w:tcPr>
            <w:tcW w:w="1991" w:type="pct"/>
            <w:shd w:val="clear" w:color="auto" w:fill="auto"/>
          </w:tcPr>
          <w:p w:rsidR="00BC27FC" w:rsidRPr="00EE0883" w:rsidRDefault="00884E90" w:rsidP="009D26C4">
            <w:pPr>
              <w:ind w:firstLine="0"/>
              <w:rPr>
                <w:b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 </w:t>
            </w:r>
            <w:hyperlink r:id="rId20" w:tgtFrame="_blank" w:history="1">
              <w:r>
                <w:rPr>
                  <w:rStyle w:val="a4"/>
                  <w:rFonts w:eastAsia="DejaVu Sans" w:cs="Arial"/>
                  <w:shd w:val="clear" w:color="auto" w:fill="FFFFFF"/>
                </w:rPr>
                <w:t>https://events.webinar.ru/59581157/860750804</w:t>
              </w:r>
            </w:hyperlink>
            <w:r w:rsidR="00BC27FC">
              <w:rPr>
                <w:color w:val="FF0000"/>
              </w:rPr>
              <w:t xml:space="preserve"> </w:t>
            </w:r>
          </w:p>
        </w:tc>
      </w:tr>
      <w:tr w:rsidR="00BC27FC" w:rsidRPr="00D460AD" w:rsidTr="009D26C4">
        <w:tc>
          <w:tcPr>
            <w:tcW w:w="499" w:type="pct"/>
            <w:vMerge/>
            <w:shd w:val="clear" w:color="auto" w:fill="auto"/>
          </w:tcPr>
          <w:p w:rsidR="00BC27FC" w:rsidRPr="00D460AD" w:rsidRDefault="00BC27FC" w:rsidP="009D26C4"/>
        </w:tc>
        <w:tc>
          <w:tcPr>
            <w:tcW w:w="640" w:type="pct"/>
            <w:shd w:val="clear" w:color="auto" w:fill="auto"/>
          </w:tcPr>
          <w:p w:rsidR="00BC27FC" w:rsidRPr="00D460AD" w:rsidRDefault="00BC27FC" w:rsidP="009D26C4">
            <w:pPr>
              <w:ind w:firstLine="0"/>
            </w:pPr>
            <w:r>
              <w:t>15.00 -</w:t>
            </w:r>
            <w:r w:rsidRPr="00D460AD">
              <w:t xml:space="preserve"> 17.00</w:t>
            </w:r>
          </w:p>
        </w:tc>
        <w:tc>
          <w:tcPr>
            <w:tcW w:w="1870" w:type="pct"/>
            <w:shd w:val="clear" w:color="auto" w:fill="auto"/>
          </w:tcPr>
          <w:p w:rsidR="00BC27FC" w:rsidRPr="00D460AD" w:rsidRDefault="00BC27FC" w:rsidP="009D26C4">
            <w:pPr>
              <w:ind w:firstLine="0"/>
              <w:jc w:val="left"/>
            </w:pPr>
            <w:r w:rsidRPr="00D460AD">
              <w:t>Секция по истории и обществознанию</w:t>
            </w:r>
          </w:p>
          <w:p w:rsidR="00BC27FC" w:rsidRDefault="00BC27FC" w:rsidP="009D26C4">
            <w:pPr>
              <w:ind w:firstLine="0"/>
              <w:jc w:val="left"/>
            </w:pPr>
            <w:r w:rsidRPr="00D460AD">
              <w:t>(дистанционный формат)</w:t>
            </w:r>
          </w:p>
          <w:p w:rsidR="00BC27FC" w:rsidRPr="00D460AD" w:rsidRDefault="00BC27FC" w:rsidP="009D26C4">
            <w:pPr>
              <w:ind w:firstLine="0"/>
              <w:jc w:val="left"/>
            </w:pPr>
          </w:p>
        </w:tc>
        <w:tc>
          <w:tcPr>
            <w:tcW w:w="1991" w:type="pct"/>
            <w:shd w:val="clear" w:color="auto" w:fill="auto"/>
          </w:tcPr>
          <w:p w:rsidR="00BC27FC" w:rsidRPr="00D460AD" w:rsidRDefault="00EB4C57" w:rsidP="009D26C4">
            <w:pPr>
              <w:ind w:firstLine="0"/>
            </w:pPr>
            <w:hyperlink r:id="rId21" w:history="1">
              <w:r w:rsidR="00BC27FC" w:rsidRPr="00D460AD">
                <w:rPr>
                  <w:rStyle w:val="a4"/>
                </w:rPr>
                <w:t>https://events.webinar.ru/53869001/1229683096</w:t>
              </w:r>
            </w:hyperlink>
          </w:p>
        </w:tc>
      </w:tr>
      <w:tr w:rsidR="00BC27FC" w:rsidRPr="00D460AD" w:rsidTr="009D26C4">
        <w:tc>
          <w:tcPr>
            <w:tcW w:w="499" w:type="pct"/>
            <w:shd w:val="clear" w:color="auto" w:fill="auto"/>
          </w:tcPr>
          <w:p w:rsidR="00BC27FC" w:rsidRPr="00EE0883" w:rsidRDefault="00BC27FC" w:rsidP="009D26C4">
            <w:pPr>
              <w:ind w:firstLine="0"/>
              <w:rPr>
                <w:b/>
              </w:rPr>
            </w:pPr>
            <w:r w:rsidRPr="00EE0883">
              <w:rPr>
                <w:b/>
              </w:rPr>
              <w:t>23.09.2022</w:t>
            </w:r>
          </w:p>
        </w:tc>
        <w:tc>
          <w:tcPr>
            <w:tcW w:w="640" w:type="pct"/>
            <w:shd w:val="clear" w:color="auto" w:fill="auto"/>
          </w:tcPr>
          <w:p w:rsidR="00BC27FC" w:rsidRPr="00D460AD" w:rsidRDefault="00BC27FC" w:rsidP="009D26C4">
            <w:pPr>
              <w:ind w:firstLine="0"/>
            </w:pPr>
            <w:r w:rsidRPr="00D460AD">
              <w:t>10.00</w:t>
            </w:r>
            <w:r>
              <w:t xml:space="preserve"> </w:t>
            </w:r>
            <w:r w:rsidRPr="00D460AD">
              <w:t>-</w:t>
            </w:r>
            <w:r>
              <w:t xml:space="preserve"> </w:t>
            </w:r>
            <w:r w:rsidRPr="00D460AD">
              <w:t>11.30</w:t>
            </w:r>
          </w:p>
        </w:tc>
        <w:tc>
          <w:tcPr>
            <w:tcW w:w="1870" w:type="pct"/>
            <w:shd w:val="clear" w:color="auto" w:fill="FFFFFF"/>
          </w:tcPr>
          <w:p w:rsidR="00BC27FC" w:rsidRDefault="00BC27FC" w:rsidP="009D26C4">
            <w:pPr>
              <w:ind w:firstLine="0"/>
              <w:jc w:val="left"/>
            </w:pPr>
            <w:r w:rsidRPr="00D460AD">
              <w:t>Секция по социальной педагогике</w:t>
            </w:r>
          </w:p>
          <w:p w:rsidR="00BC27FC" w:rsidRPr="00EE0883" w:rsidRDefault="00BC27FC" w:rsidP="009D26C4">
            <w:pPr>
              <w:ind w:firstLine="0"/>
              <w:jc w:val="left"/>
              <w:rPr>
                <w:b/>
              </w:rPr>
            </w:pPr>
            <w:r w:rsidRPr="00EE0883">
              <w:rPr>
                <w:b/>
              </w:rPr>
              <w:t>(очный формат)</w:t>
            </w:r>
          </w:p>
        </w:tc>
        <w:tc>
          <w:tcPr>
            <w:tcW w:w="1991" w:type="pct"/>
            <w:shd w:val="clear" w:color="auto" w:fill="FFFFFF"/>
          </w:tcPr>
          <w:p w:rsidR="00BC27FC" w:rsidRPr="00D460AD" w:rsidRDefault="00BC27FC" w:rsidP="009D26C4">
            <w:pPr>
              <w:ind w:firstLine="0"/>
            </w:pPr>
            <w:r w:rsidRPr="00D460AD">
              <w:t xml:space="preserve"> </w:t>
            </w:r>
            <w:r w:rsidRPr="00EE0883">
              <w:rPr>
                <w:shd w:val="clear" w:color="auto" w:fill="FFFFFF"/>
              </w:rPr>
              <w:t>пр. Ленина, 54 «А» (Алтайский краевой центр ППМС-помощи), конференц-зал</w:t>
            </w:r>
            <w:r w:rsidRPr="00D460AD">
              <w:t xml:space="preserve"> </w:t>
            </w:r>
          </w:p>
        </w:tc>
      </w:tr>
    </w:tbl>
    <w:p w:rsidR="00FA5037" w:rsidRDefault="00FA5037"/>
    <w:sectPr w:rsidR="00FA5037" w:rsidSect="00B5211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79"/>
    <w:rsid w:val="00042824"/>
    <w:rsid w:val="002C4E79"/>
    <w:rsid w:val="00305EAF"/>
    <w:rsid w:val="006C1587"/>
    <w:rsid w:val="00735DA5"/>
    <w:rsid w:val="00742F05"/>
    <w:rsid w:val="00884E90"/>
    <w:rsid w:val="00B52115"/>
    <w:rsid w:val="00BC27FC"/>
    <w:rsid w:val="00DB205A"/>
    <w:rsid w:val="00EB4C57"/>
    <w:rsid w:val="00FA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E4DAB-FD04-4161-A417-6B8D9C42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7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BC27FC"/>
    <w:pPr>
      <w:keepNext/>
      <w:numPr>
        <w:ilvl w:val="2"/>
        <w:numId w:val="1"/>
      </w:numPr>
      <w:spacing w:before="140" w:after="120" w:line="276" w:lineRule="auto"/>
      <w:jc w:val="left"/>
      <w:outlineLvl w:val="2"/>
    </w:pPr>
    <w:rPr>
      <w:rFonts w:ascii="Arial" w:eastAsia="DejaVu Sans" w:hAnsi="Arial" w:cs="FreeSans"/>
      <w:b/>
      <w:bCs/>
      <w:color w:val="80808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BC27FC"/>
    <w:rPr>
      <w:rFonts w:ascii="Arial" w:eastAsia="DejaVu Sans" w:hAnsi="Arial" w:cs="FreeSans"/>
      <w:b/>
      <w:bCs/>
      <w:color w:val="808080"/>
      <w:sz w:val="28"/>
      <w:szCs w:val="28"/>
      <w:lang w:eastAsia="zh-CN"/>
    </w:rPr>
  </w:style>
  <w:style w:type="character" w:styleId="a4">
    <w:name w:val="Hyperlink"/>
    <w:uiPriority w:val="99"/>
    <w:unhideWhenUsed/>
    <w:rsid w:val="00BC27FC"/>
    <w:rPr>
      <w:color w:val="0563C1"/>
      <w:u w:val="single"/>
    </w:rPr>
  </w:style>
  <w:style w:type="paragraph" w:customStyle="1" w:styleId="1">
    <w:name w:val="Абзац списка1"/>
    <w:basedOn w:val="a"/>
    <w:uiPriority w:val="99"/>
    <w:qFormat/>
    <w:rsid w:val="00BC27FC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BC27F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0">
    <w:name w:val="Body Text"/>
    <w:basedOn w:val="a"/>
    <w:link w:val="a6"/>
    <w:uiPriority w:val="99"/>
    <w:semiHidden/>
    <w:unhideWhenUsed/>
    <w:rsid w:val="00BC27F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BC27F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53749707/1289137467" TargetMode="External"/><Relationship Id="rId13" Type="http://schemas.openxmlformats.org/officeDocument/2006/relationships/hyperlink" Target="https://events.webinar.ru/53869001/1654789038" TargetMode="External"/><Relationship Id="rId18" Type="http://schemas.openxmlformats.org/officeDocument/2006/relationships/hyperlink" Target="https://events.webinar.ru/53869001/21156161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vents.webinar.ru/53869001/1229683096" TargetMode="External"/><Relationship Id="rId7" Type="http://schemas.openxmlformats.org/officeDocument/2006/relationships/hyperlink" Target="https://events.webinar.ru/53869001/1508101109" TargetMode="External"/><Relationship Id="rId12" Type="http://schemas.openxmlformats.org/officeDocument/2006/relationships/hyperlink" Target="https://events.webinar.ru/53869005/1764471817" TargetMode="External"/><Relationship Id="rId17" Type="http://schemas.openxmlformats.org/officeDocument/2006/relationships/hyperlink" Target="https://events.webinar.ru/53869001/9215370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ents.webinar.ru/53869005/1573894368" TargetMode="External"/><Relationship Id="rId20" Type="http://schemas.openxmlformats.org/officeDocument/2006/relationships/hyperlink" Target="https://events.webinar.ru/59581157/8607508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59581157/1971324936" TargetMode="External"/><Relationship Id="rId11" Type="http://schemas.openxmlformats.org/officeDocument/2006/relationships/hyperlink" Target="https://events.webinar.ru/53869001/56217756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vents.webinar.ru/53869001/34077077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vents.webinar.ru/53869005/1154730324" TargetMode="External"/><Relationship Id="rId19" Type="http://schemas.openxmlformats.org/officeDocument/2006/relationships/hyperlink" Target="https://events.webinar.ru/53869005/14508921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53869001/302569387" TargetMode="External"/><Relationship Id="rId14" Type="http://schemas.openxmlformats.org/officeDocument/2006/relationships/hyperlink" Target="https://events.webinar.ru/53869005/95699749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М.Н.</dc:creator>
  <cp:keywords/>
  <dc:description/>
  <cp:lastModifiedBy>Огнёва А.Л.</cp:lastModifiedBy>
  <cp:revision>13</cp:revision>
  <dcterms:created xsi:type="dcterms:W3CDTF">2022-09-14T09:16:00Z</dcterms:created>
  <dcterms:modified xsi:type="dcterms:W3CDTF">2022-09-19T09:17:00Z</dcterms:modified>
</cp:coreProperties>
</file>